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7"/>
        <w:gridCol w:w="2977"/>
        <w:gridCol w:w="2976"/>
      </w:tblGrid>
      <w:tr w:rsidR="009254B7" w:rsidTr="00245CA2">
        <w:trPr>
          <w:trHeight w:val="851"/>
        </w:trPr>
        <w:tc>
          <w:tcPr>
            <w:tcW w:w="9180" w:type="dxa"/>
            <w:gridSpan w:val="3"/>
            <w:vAlign w:val="center"/>
          </w:tcPr>
          <w:p w:rsidR="009254B7" w:rsidRPr="00245CA2" w:rsidRDefault="009254B7" w:rsidP="00245C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O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B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R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Z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</w:p>
          <w:p w:rsidR="00B823C6" w:rsidRPr="00245CA2" w:rsidRDefault="009254B7" w:rsidP="00245C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CA2">
              <w:rPr>
                <w:rFonts w:ascii="Times New Roman" w:hAnsi="Times New Roman" w:cs="Times New Roman"/>
                <w:sz w:val="24"/>
                <w:szCs w:val="28"/>
              </w:rPr>
              <w:t>SUDJELOVANJA U SAVJETOVANJU O NACRTU AKTA GRADA VARAŽDINA</w:t>
            </w:r>
          </w:p>
        </w:tc>
      </w:tr>
      <w:tr w:rsidR="009254B7" w:rsidTr="00245CA2">
        <w:trPr>
          <w:trHeight w:hRule="exact" w:val="567"/>
        </w:trPr>
        <w:tc>
          <w:tcPr>
            <w:tcW w:w="3227" w:type="dxa"/>
            <w:vAlign w:val="center"/>
          </w:tcPr>
          <w:p w:rsidR="00B823C6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</w:tcPr>
          <w:p w:rsidR="00245CA2" w:rsidRPr="00245CA2" w:rsidRDefault="00245CA2" w:rsidP="00245CA2">
            <w:pPr>
              <w:rPr>
                <w:rFonts w:ascii="Times New Roman" w:hAnsi="Times New Roman" w:cs="Times New Roman"/>
                <w:bCs/>
                <w:iCs/>
              </w:rPr>
            </w:pPr>
            <w:r w:rsidRPr="00245CA2">
              <w:rPr>
                <w:rFonts w:ascii="Times New Roman" w:hAnsi="Times New Roman" w:cs="Times New Roman"/>
                <w:bCs/>
                <w:iCs/>
              </w:rPr>
              <w:t xml:space="preserve">Odluka o  </w:t>
            </w:r>
            <w:r w:rsidR="007250D3">
              <w:rPr>
                <w:rFonts w:ascii="Times New Roman" w:hAnsi="Times New Roman" w:cs="Times New Roman"/>
                <w:bCs/>
                <w:iCs/>
              </w:rPr>
              <w:t xml:space="preserve">izmjeni Odluke o uvjetima prodaje zemljišta i </w:t>
            </w:r>
            <w:r w:rsidRPr="00245CA2">
              <w:rPr>
                <w:rFonts w:ascii="Times New Roman" w:hAnsi="Times New Roman" w:cs="Times New Roman"/>
                <w:bCs/>
                <w:iCs/>
              </w:rPr>
              <w:t xml:space="preserve">poticanju investicija </w:t>
            </w:r>
            <w:r w:rsidR="007250D3">
              <w:rPr>
                <w:rFonts w:ascii="Times New Roman" w:hAnsi="Times New Roman" w:cs="Times New Roman"/>
                <w:bCs/>
                <w:iCs/>
              </w:rPr>
              <w:t>u Gospodarskoj zoni Brezje</w:t>
            </w:r>
            <w:r w:rsidRPr="00245CA2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Pr="00245CA2" w:rsidRDefault="00245CA2" w:rsidP="0024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gospodarstvo, turizam i međunarodnu suradnju Grada Varaždina</w:t>
            </w:r>
          </w:p>
        </w:tc>
      </w:tr>
      <w:tr w:rsidR="009254B7" w:rsidTr="00C41D8F">
        <w:trPr>
          <w:trHeight w:hRule="exact" w:val="567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45CA2" w:rsidRDefault="00C41D8F" w:rsidP="0072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7250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72106">
              <w:rPr>
                <w:rFonts w:ascii="Times New Roman" w:hAnsi="Times New Roman" w:cs="Times New Roman"/>
              </w:rPr>
              <w:t>svibnja d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F72106">
              <w:rPr>
                <w:rFonts w:ascii="Times New Roman" w:hAnsi="Times New Roman" w:cs="Times New Roman"/>
              </w:rPr>
              <w:t>2</w:t>
            </w:r>
            <w:r w:rsidR="007250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72106">
              <w:rPr>
                <w:rFonts w:ascii="Times New Roman" w:hAnsi="Times New Roman" w:cs="Times New Roman"/>
              </w:rPr>
              <w:t xml:space="preserve"> svibnja</w:t>
            </w:r>
            <w:r>
              <w:rPr>
                <w:rFonts w:ascii="Times New Roman" w:hAnsi="Times New Roman" w:cs="Times New Roman"/>
              </w:rPr>
              <w:t xml:space="preserve"> 2016. godine</w:t>
            </w: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24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CA2">
              <w:rPr>
                <w:rFonts w:ascii="Times New Roman" w:hAnsi="Times New Roman" w:cs="Times New Roman"/>
              </w:rPr>
              <w:t>sl</w:t>
            </w:r>
            <w:proofErr w:type="spellEnd"/>
            <w:r w:rsidRPr="00245CA2">
              <w:rPr>
                <w:rFonts w:ascii="Times New Roman" w:hAnsi="Times New Roman" w:cs="Times New Roman"/>
              </w:rPr>
              <w:t>.)</w:t>
            </w:r>
            <w:r w:rsidR="00245CA2">
              <w:rPr>
                <w:rFonts w:ascii="Times New Roman" w:hAnsi="Times New Roman" w:cs="Times New Roman"/>
              </w:rPr>
              <w:t xml:space="preserve"> </w:t>
            </w:r>
            <w:r w:rsidRPr="00245CA2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hRule="exact" w:val="170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Načelni komentari na predloženi nacrt</w:t>
            </w: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hRule="exact" w:val="170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Primjedbe, komentari i prijedlozi na pojedine članke nacrta akta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 xml:space="preserve">Ime i prezime osobe koja je sastavljala primjedbe i komentare ili osobe ovlaštene za zastupanje udruge, ustanove ili </w:t>
            </w:r>
            <w:proofErr w:type="spellStart"/>
            <w:r w:rsidRPr="00245CA2">
              <w:rPr>
                <w:rFonts w:ascii="Times New Roman" w:hAnsi="Times New Roman" w:cs="Times New Roman"/>
              </w:rPr>
              <w:t>sl</w:t>
            </w:r>
            <w:proofErr w:type="spellEnd"/>
            <w:r w:rsidRPr="00245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val="85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</w:tcPr>
          <w:p w:rsidR="009254B7" w:rsidRPr="00245CA2" w:rsidRDefault="009254B7" w:rsidP="00245CA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E-mail:</w:t>
            </w:r>
          </w:p>
          <w:p w:rsidR="009254B7" w:rsidRPr="00245CA2" w:rsidRDefault="009254B7" w:rsidP="00245C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Telefon:</w:t>
            </w:r>
          </w:p>
        </w:tc>
      </w:tr>
      <w:tr w:rsidR="009254B7" w:rsidTr="00245CA2">
        <w:trPr>
          <w:trHeight w:hRule="exact" w:val="567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  <w:r w:rsidR="00B823C6" w:rsidRPr="00245CA2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9254B7" w:rsidRPr="00245CA2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245CA2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Default="00E47868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  <w:footnote w:id="1">
    <w:p w:rsidR="00B823C6" w:rsidRDefault="00B823C6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B823C6" w:rsidRDefault="00B823C6">
      <w:pPr>
        <w:pStyle w:val="Tekstfusnote"/>
      </w:pPr>
      <w:r>
        <w:t>Anonimni, uvrjedljivi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154F1C"/>
    <w:rsid w:val="00245CA2"/>
    <w:rsid w:val="00275DD9"/>
    <w:rsid w:val="003818DD"/>
    <w:rsid w:val="004E4F26"/>
    <w:rsid w:val="004F50F4"/>
    <w:rsid w:val="00592777"/>
    <w:rsid w:val="005A48D7"/>
    <w:rsid w:val="005D2B94"/>
    <w:rsid w:val="00623E00"/>
    <w:rsid w:val="00626827"/>
    <w:rsid w:val="007250D3"/>
    <w:rsid w:val="008A2FEE"/>
    <w:rsid w:val="009254B7"/>
    <w:rsid w:val="00B415BC"/>
    <w:rsid w:val="00B823C6"/>
    <w:rsid w:val="00C14CD2"/>
    <w:rsid w:val="00C36A74"/>
    <w:rsid w:val="00C41D8F"/>
    <w:rsid w:val="00CD51D3"/>
    <w:rsid w:val="00D96EFA"/>
    <w:rsid w:val="00E47868"/>
    <w:rsid w:val="00EA49B1"/>
    <w:rsid w:val="00F142C1"/>
    <w:rsid w:val="00F2158C"/>
    <w:rsid w:val="00F33CC3"/>
    <w:rsid w:val="00F72106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7648-8C98-4A14-889F-D3EB5A0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Tomislav Bogovic</cp:lastModifiedBy>
  <cp:revision>2</cp:revision>
  <dcterms:created xsi:type="dcterms:W3CDTF">2016-05-12T06:55:00Z</dcterms:created>
  <dcterms:modified xsi:type="dcterms:W3CDTF">2016-05-12T06:55:00Z</dcterms:modified>
</cp:coreProperties>
</file>